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12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学部</w:t>
            </w:r>
            <w:r>
              <w:rPr>
                <w:rFonts w:ascii="宋体" w:hAnsi="宋体" w:hint="eastAsia"/>
                <w:sz w:val="28"/>
                <w:szCs w:val="28"/>
              </w:rPr>
              <w:t>（院）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名额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盘锦校区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电子信息与电气工程学部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物理与光电工程学院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机械工程学院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建设工程学部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化工与环境生命学部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管理与经济学部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软件学院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0663D" w:rsidTr="00444C0C"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4148" w:type="dxa"/>
          </w:tcPr>
          <w:p w:rsidR="0080663D" w:rsidRDefault="00444C0C" w:rsidP="00444C0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</w:tr>
    </w:tbl>
    <w:p w:rsidR="00444C0C" w:rsidRDefault="00444C0C" w:rsidP="00444C0C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444C0C" w:rsidRPr="00444C0C" w:rsidRDefault="00444C0C" w:rsidP="00444C0C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第十</w:t>
      </w:r>
      <w:r>
        <w:rPr>
          <w:rFonts w:ascii="宋体" w:hAnsi="宋体" w:hint="eastAsia"/>
          <w:b/>
          <w:sz w:val="32"/>
          <w:szCs w:val="32"/>
        </w:rPr>
        <w:t>三</w:t>
      </w:r>
      <w:r>
        <w:rPr>
          <w:rFonts w:ascii="宋体" w:hAnsi="宋体"/>
          <w:b/>
          <w:sz w:val="32"/>
          <w:szCs w:val="32"/>
        </w:rPr>
        <w:t>届</w:t>
      </w:r>
      <w:r>
        <w:rPr>
          <w:rFonts w:ascii="宋体" w:hAnsi="宋体" w:hint="eastAsia"/>
          <w:b/>
          <w:sz w:val="32"/>
          <w:szCs w:val="32"/>
        </w:rPr>
        <w:t>“</w:t>
      </w:r>
      <w:r w:rsidRPr="00444C0C">
        <w:rPr>
          <w:rFonts w:ascii="宋体" w:hAnsi="宋体" w:hint="eastAsia"/>
          <w:b/>
          <w:sz w:val="32"/>
          <w:szCs w:val="32"/>
        </w:rPr>
        <w:t>趣加·</w:t>
      </w:r>
      <w:r>
        <w:rPr>
          <w:rFonts w:ascii="宋体" w:hAnsi="宋体"/>
          <w:b/>
          <w:sz w:val="32"/>
          <w:szCs w:val="32"/>
        </w:rPr>
        <w:t>攀登杯</w:t>
      </w:r>
      <w:r>
        <w:rPr>
          <w:rFonts w:ascii="宋体" w:hAnsi="宋体" w:hint="eastAsia"/>
          <w:b/>
          <w:sz w:val="32"/>
          <w:szCs w:val="32"/>
        </w:rPr>
        <w:t>”</w:t>
      </w:r>
      <w:bookmarkStart w:id="0" w:name="_GoBack"/>
      <w:bookmarkEnd w:id="0"/>
      <w:r>
        <w:rPr>
          <w:rFonts w:ascii="宋体" w:hAnsi="宋体"/>
          <w:b/>
          <w:sz w:val="32"/>
          <w:szCs w:val="32"/>
        </w:rPr>
        <w:t>决赛院系</w:t>
      </w:r>
      <w:r>
        <w:rPr>
          <w:rFonts w:ascii="宋体" w:hAnsi="宋体" w:hint="eastAsia"/>
          <w:b/>
          <w:sz w:val="32"/>
          <w:szCs w:val="32"/>
        </w:rPr>
        <w:t>直推</w:t>
      </w:r>
      <w:r>
        <w:rPr>
          <w:rFonts w:ascii="宋体" w:hAnsi="宋体"/>
          <w:b/>
          <w:sz w:val="32"/>
          <w:szCs w:val="32"/>
        </w:rPr>
        <w:t>名额分配表</w:t>
      </w:r>
    </w:p>
    <w:p w:rsidR="0080663D" w:rsidRDefault="00444C0C">
      <w:pPr>
        <w:ind w:firstLineChars="200" w:firstLine="42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注：各院系决赛直推名额根据第十二届“攀登杯”成绩分配，获得攀登杯的院系有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个决赛直推名额，获优胜杯和优秀组织奖的院系有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个决赛直推名额，其他院系</w:t>
      </w:r>
      <w:proofErr w:type="gramStart"/>
      <w:r>
        <w:rPr>
          <w:rFonts w:ascii="宋体" w:hAnsi="宋体" w:hint="eastAsia"/>
          <w:szCs w:val="21"/>
        </w:rPr>
        <w:t>无决赛</w:t>
      </w:r>
      <w:proofErr w:type="gramEnd"/>
      <w:r>
        <w:rPr>
          <w:rFonts w:ascii="宋体" w:hAnsi="宋体" w:hint="eastAsia"/>
          <w:szCs w:val="21"/>
        </w:rPr>
        <w:t>直推名额。</w:t>
      </w:r>
    </w:p>
    <w:sectPr w:rsidR="0080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4922"/>
    <w:rsid w:val="002E79FD"/>
    <w:rsid w:val="00444C0C"/>
    <w:rsid w:val="004D33B9"/>
    <w:rsid w:val="004E3243"/>
    <w:rsid w:val="005E4899"/>
    <w:rsid w:val="005E58C8"/>
    <w:rsid w:val="005E602B"/>
    <w:rsid w:val="006426DA"/>
    <w:rsid w:val="007C46E0"/>
    <w:rsid w:val="007E5E15"/>
    <w:rsid w:val="0080663D"/>
    <w:rsid w:val="00836F59"/>
    <w:rsid w:val="00BE1A17"/>
    <w:rsid w:val="00CE7DB1"/>
    <w:rsid w:val="00E24AEF"/>
    <w:rsid w:val="00EB62A7"/>
    <w:rsid w:val="3368572B"/>
    <w:rsid w:val="40C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B819C0-75F9-4126-BF93-F1A64264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l</cp:lastModifiedBy>
  <cp:revision>8</cp:revision>
  <dcterms:created xsi:type="dcterms:W3CDTF">2016-09-06T04:33:00Z</dcterms:created>
  <dcterms:modified xsi:type="dcterms:W3CDTF">2016-10-23T11:40:00Z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